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rFonts w:ascii="Calibri" w:hAnsi="Calibri"/>
          <w:lang w:eastAsia="hr-HR"/>
        </w:rPr>
      </w:pPr>
      <w:r>
        <w:rPr>
          <w:rFonts w:ascii="Calibri" w:hAnsi="Calibri"/>
          <w:lang w:eastAsia="hr-HR"/>
        </w:rPr>
        <w:t>DJEČJI VRTIĆ I JASLICE</w:t>
      </w:r>
    </w:p>
    <w:p>
      <w:pPr>
        <w:pStyle w:val="NoSpacing"/>
        <w:rPr>
          <w:rFonts w:ascii="Calibri" w:hAnsi="Calibri"/>
          <w:lang w:eastAsia="hr-HR"/>
        </w:rPr>
      </w:pPr>
      <w:r>
        <w:rPr>
          <w:rFonts w:ascii="Calibri" w:hAnsi="Calibri"/>
          <w:lang w:eastAsia="hr-HR"/>
        </w:rPr>
        <w:t>ZLATARSKO ZLATO</w:t>
      </w:r>
    </w:p>
    <w:p>
      <w:pPr>
        <w:pStyle w:val="NoSpacing"/>
        <w:rPr>
          <w:rFonts w:ascii="Calibri" w:hAnsi="Calibri"/>
          <w:lang w:eastAsia="hr-HR"/>
        </w:rPr>
      </w:pPr>
      <w:r>
        <w:rPr>
          <w:rFonts w:ascii="Calibri" w:hAnsi="Calibri"/>
          <w:lang w:eastAsia="hr-HR"/>
        </w:rPr>
        <w:t>KRALJA PETRA KREŠIMIRA IV. 6, ZLATAR</w:t>
      </w:r>
    </w:p>
    <w:p>
      <w:pPr>
        <w:pStyle w:val="NoSpacing"/>
        <w:rPr>
          <w:rFonts w:ascii="Calibri" w:hAnsi="Calibri"/>
          <w:lang w:eastAsia="hr-HR"/>
        </w:rPr>
      </w:pPr>
      <w:r>
        <w:rPr>
          <w:rFonts w:ascii="Calibri" w:hAnsi="Calibri"/>
          <w:lang w:eastAsia="hr-HR"/>
        </w:rPr>
        <w:t xml:space="preserve">KLASA: </w:t>
      </w:r>
      <w:r>
        <w:rPr>
          <w:rFonts w:ascii="Calibri" w:hAnsi="Calibri"/>
          <w:color w:val="000000"/>
          <w:lang w:eastAsia="hr-HR"/>
        </w:rPr>
        <w:t>112-01/26-03/0</w:t>
      </w:r>
      <w:r>
        <w:rPr>
          <w:rFonts w:ascii="Calibri" w:hAnsi="Calibri"/>
          <w:color w:val="000000"/>
          <w:lang w:eastAsia="hr-HR"/>
        </w:rPr>
        <w:t>6</w:t>
      </w:r>
    </w:p>
    <w:p>
      <w:pPr>
        <w:pStyle w:val="NoSpacing"/>
        <w:rPr>
          <w:color w:val="000000"/>
        </w:rPr>
      </w:pPr>
      <w:r>
        <w:rPr>
          <w:rFonts w:ascii="Calibri" w:hAnsi="Calibri"/>
          <w:color w:val="000000"/>
          <w:lang w:eastAsia="hr-HR"/>
        </w:rPr>
        <w:t>URBROJ: 2211-1-38-26-01</w:t>
      </w:r>
    </w:p>
    <w:p>
      <w:pPr>
        <w:pStyle w:val="NoSpacing"/>
        <w:rPr>
          <w:rFonts w:ascii="Calibri" w:hAnsi="Calibri"/>
          <w:lang w:eastAsia="hr-HR"/>
        </w:rPr>
      </w:pPr>
      <w:r>
        <w:rPr>
          <w:rFonts w:ascii="Calibri" w:hAnsi="Calibri"/>
          <w:lang w:eastAsia="hr-HR"/>
        </w:rPr>
        <w:t xml:space="preserve">Zlatar, </w:t>
      </w:r>
      <w:r>
        <w:rPr>
          <w:rFonts w:ascii="Calibri" w:hAnsi="Calibri"/>
          <w:lang w:eastAsia="hr-HR"/>
        </w:rPr>
        <w:t>23</w:t>
      </w:r>
      <w:r>
        <w:rPr>
          <w:rFonts w:ascii="Calibri" w:hAnsi="Calibri"/>
          <w:lang w:eastAsia="hr-HR"/>
        </w:rPr>
        <w:t>.03.2026.</w:t>
      </w:r>
    </w:p>
    <w:p>
      <w:pPr>
        <w:pStyle w:val="NoSpacing"/>
        <w:rPr>
          <w:rFonts w:ascii="Calibri" w:hAnsi="Calibri"/>
          <w:color w:val="000000"/>
          <w:lang w:eastAsia="hr-HR"/>
        </w:rPr>
      </w:pPr>
      <w:r>
        <w:rPr>
          <w:rFonts w:ascii="Calibri" w:hAnsi="Calibri"/>
          <w:color w:val="000000"/>
          <w:lang w:eastAsia="hr-HR"/>
        </w:rPr>
      </w:r>
    </w:p>
    <w:p>
      <w:pPr>
        <w:pStyle w:val="Tijeloteksta"/>
        <w:ind w:left="118" w:right="113" w:firstLine="708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 w:ascii="Calibri" w:hAnsi="Calibri"/>
          <w:color w:val="000000"/>
          <w:sz w:val="24"/>
          <w:szCs w:val="24"/>
          <w:shd w:fill="FFFFFF" w:val="clear"/>
          <w:lang w:eastAsia="hr-HR"/>
        </w:rPr>
        <w:t xml:space="preserve">Na temelju članka 26. Zakona o predškolskom odgoju i obrazovanju (Narodne  </w:t>
      </w:r>
    </w:p>
    <w:p>
      <w:pPr>
        <w:pStyle w:val="Tijeloteksta"/>
        <w:ind w:left="118" w:right="113" w:hanging="0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 w:ascii="Calibri" w:hAnsi="Calibri"/>
          <w:color w:val="000000"/>
          <w:sz w:val="24"/>
          <w:szCs w:val="24"/>
          <w:shd w:fill="FFFFFF" w:val="clear"/>
          <w:lang w:eastAsia="hr-HR"/>
        </w:rPr>
        <w:t xml:space="preserve">novine br. 10/97, 107/07, 94/13, 98/19 </w:t>
      </w:r>
      <w:bookmarkStart w:id="0" w:name="_Hlk111106184"/>
      <w:r>
        <w:rPr>
          <w:rFonts w:cs="Times New Roman" w:ascii="Calibri" w:hAnsi="Calibri"/>
          <w:color w:val="000000"/>
          <w:sz w:val="24"/>
          <w:szCs w:val="24"/>
          <w:shd w:fill="FFFFFF" w:val="clear"/>
          <w:lang w:eastAsia="hr-HR"/>
        </w:rPr>
        <w:t>i 57/22</w:t>
      </w:r>
      <w:bookmarkEnd w:id="0"/>
      <w:r>
        <w:rPr>
          <w:rFonts w:cs="Times New Roman" w:ascii="Calibri" w:hAnsi="Calibri"/>
          <w:color w:val="000000"/>
          <w:sz w:val="24"/>
          <w:szCs w:val="24"/>
          <w:shd w:fill="FFFFFF" w:val="clear"/>
          <w:lang w:eastAsia="hr-HR"/>
        </w:rPr>
        <w:t xml:space="preserve">, 101/23 </w:t>
      </w:r>
      <w:r>
        <w:rPr>
          <w:rFonts w:cs="Times New Roman" w:ascii="Calibri" w:hAnsi="Calibri"/>
          <w:color w:val="000000"/>
          <w:sz w:val="24"/>
          <w:szCs w:val="24"/>
          <w:shd w:fill="FFFFFF" w:val="clear"/>
          <w:lang w:eastAsia="hr-HR"/>
        </w:rPr>
        <w:t>i 22/26</w:t>
      </w:r>
      <w:r>
        <w:rPr>
          <w:rFonts w:cs="Times New Roman" w:ascii="Calibri" w:hAnsi="Calibri"/>
          <w:color w:val="000000"/>
          <w:sz w:val="24"/>
          <w:szCs w:val="24"/>
          <w:shd w:fill="FFFFFF" w:val="clear"/>
          <w:lang w:eastAsia="hr-HR"/>
        </w:rPr>
        <w:t xml:space="preserve">) i članka 45. Statuta </w:t>
      </w:r>
    </w:p>
    <w:p>
      <w:pPr>
        <w:pStyle w:val="Tijeloteksta"/>
        <w:ind w:left="118" w:right="113" w:hanging="0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 w:ascii="Calibri" w:hAnsi="Calibri"/>
          <w:color w:val="000000"/>
          <w:sz w:val="24"/>
          <w:szCs w:val="24"/>
          <w:shd w:fill="FFFFFF" w:val="clear"/>
          <w:lang w:eastAsia="hr-HR"/>
        </w:rPr>
        <w:t>Dječjeg vrtića i jaslica Zlatarsko zlato Zlatar,</w:t>
      </w:r>
      <w:r>
        <w:rPr>
          <w:rFonts w:cs="Times New Roman" w:ascii="Calibri" w:hAnsi="Calibri"/>
          <w:sz w:val="24"/>
          <w:szCs w:val="24"/>
        </w:rPr>
        <w:t xml:space="preserve"> Upravno</w:t>
      </w:r>
      <w:r>
        <w:rPr>
          <w:rFonts w:cs="Times New Roman" w:ascii="Calibri" w:hAnsi="Calibri"/>
          <w:spacing w:val="-3"/>
          <w:sz w:val="24"/>
          <w:szCs w:val="24"/>
        </w:rPr>
        <w:t xml:space="preserve"> </w:t>
      </w:r>
      <w:r>
        <w:rPr>
          <w:rFonts w:cs="Times New Roman" w:ascii="Calibri" w:hAnsi="Calibri"/>
          <w:sz w:val="24"/>
          <w:szCs w:val="24"/>
        </w:rPr>
        <w:t>vijeće</w:t>
      </w:r>
      <w:r>
        <w:rPr>
          <w:rFonts w:cs="Times New Roman" w:ascii="Calibri" w:hAnsi="Calibri"/>
          <w:spacing w:val="-4"/>
          <w:sz w:val="24"/>
          <w:szCs w:val="24"/>
        </w:rPr>
        <w:t xml:space="preserve"> </w:t>
      </w:r>
      <w:r>
        <w:rPr>
          <w:rFonts w:cs="Times New Roman" w:ascii="Calibri" w:hAnsi="Calibri"/>
          <w:sz w:val="24"/>
          <w:szCs w:val="24"/>
        </w:rPr>
        <w:t>Dječjeg</w:t>
      </w:r>
      <w:r>
        <w:rPr>
          <w:rFonts w:cs="Times New Roman" w:ascii="Calibri" w:hAnsi="Calibri"/>
          <w:spacing w:val="-1"/>
          <w:sz w:val="24"/>
          <w:szCs w:val="24"/>
        </w:rPr>
        <w:t xml:space="preserve"> </w:t>
      </w:r>
      <w:r>
        <w:rPr>
          <w:rFonts w:cs="Times New Roman" w:ascii="Calibri" w:hAnsi="Calibri"/>
          <w:sz w:val="24"/>
          <w:szCs w:val="24"/>
        </w:rPr>
        <w:t>vrtića i</w:t>
      </w:r>
      <w:r>
        <w:rPr>
          <w:rFonts w:cs="Times New Roman" w:ascii="Calibri" w:hAnsi="Calibri"/>
          <w:spacing w:val="-2"/>
          <w:sz w:val="24"/>
          <w:szCs w:val="24"/>
        </w:rPr>
        <w:t xml:space="preserve"> </w:t>
      </w:r>
      <w:r>
        <w:rPr>
          <w:rFonts w:cs="Times New Roman" w:ascii="Calibri" w:hAnsi="Calibri"/>
          <w:sz w:val="24"/>
          <w:szCs w:val="24"/>
        </w:rPr>
        <w:t>jaslica</w:t>
      </w:r>
      <w:r>
        <w:rPr>
          <w:rFonts w:cs="Times New Roman" w:ascii="Calibri" w:hAnsi="Calibri"/>
          <w:spacing w:val="-2"/>
          <w:sz w:val="24"/>
          <w:szCs w:val="24"/>
        </w:rPr>
        <w:t xml:space="preserve"> </w:t>
      </w:r>
      <w:r>
        <w:rPr>
          <w:rFonts w:cs="Times New Roman" w:ascii="Calibri" w:hAnsi="Calibri"/>
          <w:sz w:val="24"/>
          <w:szCs w:val="24"/>
        </w:rPr>
        <w:t>Zlatarsko</w:t>
      </w:r>
      <w:r>
        <w:rPr>
          <w:rFonts w:cs="Times New Roman" w:ascii="Calibri" w:hAnsi="Calibri"/>
          <w:spacing w:val="-1"/>
          <w:sz w:val="24"/>
          <w:szCs w:val="24"/>
        </w:rPr>
        <w:t xml:space="preserve"> </w:t>
      </w:r>
      <w:r>
        <w:rPr>
          <w:rFonts w:cs="Times New Roman" w:ascii="Calibri" w:hAnsi="Calibri"/>
          <w:sz w:val="24"/>
          <w:szCs w:val="24"/>
        </w:rPr>
        <w:t>zlato na 5</w:t>
      </w:r>
      <w:r>
        <w:rPr>
          <w:rFonts w:cs="Times New Roman" w:ascii="Calibri" w:hAnsi="Calibri"/>
          <w:sz w:val="24"/>
          <w:szCs w:val="24"/>
        </w:rPr>
        <w:t>6</w:t>
      </w:r>
      <w:r>
        <w:rPr>
          <w:rFonts w:cs="Times New Roman" w:ascii="Calibri" w:hAnsi="Calibri"/>
          <w:sz w:val="24"/>
          <w:szCs w:val="24"/>
        </w:rPr>
        <w:t xml:space="preserve">. sjednici održanoj </w:t>
      </w:r>
      <w:r>
        <w:rPr>
          <w:rFonts w:cs="Times New Roman" w:ascii="Calibri" w:hAnsi="Calibri"/>
          <w:sz w:val="24"/>
          <w:szCs w:val="24"/>
        </w:rPr>
        <w:t>19.03</w:t>
      </w:r>
      <w:r>
        <w:rPr>
          <w:rFonts w:cs="Times New Roman" w:ascii="Calibri" w:hAnsi="Calibri"/>
          <w:sz w:val="24"/>
          <w:szCs w:val="24"/>
        </w:rPr>
        <w:t xml:space="preserve">.2026. godine </w:t>
      </w:r>
      <w:r>
        <w:rPr>
          <w:rFonts w:cs="Times New Roman" w:ascii="Calibri" w:hAnsi="Calibri"/>
          <w:color w:val="000000"/>
          <w:sz w:val="24"/>
          <w:szCs w:val="24"/>
          <w:shd w:fill="FFFFFF" w:val="clear"/>
          <w:lang w:eastAsia="hr-HR"/>
        </w:rPr>
        <w:t>raspisuje</w:t>
      </w:r>
    </w:p>
    <w:p>
      <w:pPr>
        <w:pStyle w:val="Normal"/>
        <w:suppressAutoHyphens w:val="false"/>
        <w:jc w:val="both"/>
        <w:rPr>
          <w:rFonts w:ascii="Calibri" w:hAnsi="Calibri"/>
          <w:color w:val="000000"/>
          <w:shd w:fill="FFFFFF" w:val="clear"/>
          <w:lang w:val="hr-HR" w:eastAsia="hr-HR"/>
        </w:rPr>
      </w:pPr>
      <w:r>
        <w:rPr>
          <w:rFonts w:ascii="Calibri" w:hAnsi="Calibri"/>
          <w:color w:val="000000"/>
          <w:shd w:fill="FFFFFF" w:val="clear"/>
          <w:lang w:val="hr-HR" w:eastAsia="hr-HR"/>
        </w:rPr>
      </w:r>
    </w:p>
    <w:p>
      <w:pPr>
        <w:pStyle w:val="Normal"/>
        <w:suppressAutoHyphens w:val="false"/>
        <w:rPr>
          <w:rFonts w:ascii="Calibri" w:hAnsi="Calibri"/>
          <w:color w:val="000000"/>
          <w:shd w:fill="FFFFFF" w:val="clear"/>
          <w:lang w:val="hr-HR" w:eastAsia="hr-HR"/>
        </w:rPr>
      </w:pPr>
      <w:r>
        <w:rPr>
          <w:rFonts w:ascii="Calibri" w:hAnsi="Calibri"/>
          <w:color w:val="000000"/>
          <w:shd w:fill="FFFFFF" w:val="clear"/>
          <w:lang w:val="hr-HR" w:eastAsia="hr-HR"/>
        </w:rPr>
      </w:r>
    </w:p>
    <w:p>
      <w:pPr>
        <w:pStyle w:val="Normal"/>
        <w:suppressAutoHyphens w:val="false"/>
        <w:jc w:val="center"/>
        <w:rPr>
          <w:rFonts w:ascii="Calibri" w:hAnsi="Calibri"/>
          <w:bCs/>
          <w:color w:val="000000"/>
          <w:shd w:fill="FFFFFF" w:val="clear"/>
          <w:lang w:val="hr-HR" w:eastAsia="hr-HR"/>
        </w:rPr>
      </w:pPr>
      <w:r>
        <w:rPr>
          <w:rFonts w:ascii="Calibri" w:hAnsi="Calibri"/>
          <w:bCs/>
          <w:color w:val="000000"/>
          <w:shd w:fill="FFFFFF" w:val="clear"/>
          <w:lang w:val="hr-HR" w:eastAsia="hr-HR"/>
        </w:rPr>
        <w:t>NATJEČAJ</w:t>
      </w:r>
    </w:p>
    <w:p>
      <w:pPr>
        <w:pStyle w:val="Normal"/>
        <w:suppressAutoHyphens w:val="false"/>
        <w:jc w:val="center"/>
        <w:rPr>
          <w:rFonts w:ascii="Calibri" w:hAnsi="Calibri"/>
          <w:color w:val="000000"/>
          <w:shd w:fill="FFFFFF" w:val="clear"/>
          <w:lang w:val="hr-HR" w:eastAsia="hr-HR"/>
        </w:rPr>
      </w:pPr>
      <w:r>
        <w:rPr>
          <w:rFonts w:ascii="Calibri" w:hAnsi="Calibri"/>
          <w:bCs/>
          <w:color w:val="000000"/>
          <w:shd w:fill="FFFFFF" w:val="clear"/>
          <w:lang w:val="hr-HR" w:eastAsia="hr-HR"/>
        </w:rPr>
        <w:t>za zasnivanje radnog odnosa</w:t>
      </w:r>
    </w:p>
    <w:p>
      <w:pPr>
        <w:pStyle w:val="Normal"/>
        <w:suppressAutoHyphens w:val="false"/>
        <w:rPr>
          <w:rFonts w:ascii="Calibri" w:hAnsi="Calibri"/>
          <w:color w:val="000000"/>
          <w:shd w:fill="FFFFFF" w:val="clear"/>
          <w:lang w:val="hr-HR" w:eastAsia="hr-HR"/>
        </w:rPr>
      </w:pPr>
      <w:r>
        <w:rPr>
          <w:rFonts w:ascii="Calibri" w:hAnsi="Calibri"/>
          <w:color w:val="000000"/>
          <w:shd w:fill="FFFFFF" w:val="clear"/>
          <w:lang w:val="hr-HR" w:eastAsia="hr-HR"/>
        </w:rPr>
      </w:r>
    </w:p>
    <w:p>
      <w:pPr>
        <w:pStyle w:val="Normal"/>
        <w:suppressAutoHyphens w:val="false"/>
        <w:jc w:val="both"/>
        <w:rPr>
          <w:rFonts w:ascii="Calibri" w:hAnsi="Calibri"/>
          <w:color w:val="000000"/>
          <w:shd w:fill="FFFFFF" w:val="clear"/>
          <w:lang w:val="hr-HR" w:eastAsia="hr-HR"/>
        </w:rPr>
      </w:pPr>
      <w:r>
        <w:rPr>
          <w:rFonts w:ascii="Calibri" w:hAnsi="Calibri"/>
          <w:bCs/>
          <w:color w:val="000000"/>
          <w:shd w:fill="FFFFFF" w:val="clear"/>
          <w:lang w:val="hr-HR" w:eastAsia="hr-HR"/>
        </w:rPr>
        <w:t xml:space="preserve">za radno mjesto </w:t>
      </w:r>
      <w:r>
        <w:rPr>
          <w:rFonts w:ascii="Calibri" w:hAnsi="Calibri"/>
          <w:b/>
          <w:bCs/>
          <w:color w:val="000000"/>
          <w:shd w:fill="FFFFFF" w:val="clear"/>
          <w:lang w:val="hr-HR" w:eastAsia="hr-HR"/>
        </w:rPr>
        <w:t>STRUČNI/A SURADNIK/ICA</w:t>
      </w:r>
      <w:r>
        <w:rPr>
          <w:rFonts w:ascii="Calibri" w:hAnsi="Calibri"/>
          <w:bCs/>
          <w:color w:val="000000"/>
          <w:shd w:fill="FFFFFF" w:val="clear"/>
          <w:lang w:val="hr-HR" w:eastAsia="hr-HR"/>
        </w:rPr>
        <w:t xml:space="preserve"> </w:t>
      </w:r>
      <w:r>
        <w:rPr>
          <w:rFonts w:ascii="Calibri" w:hAnsi="Calibri"/>
          <w:b/>
          <w:bCs/>
          <w:color w:val="000000"/>
          <w:shd w:fill="FFFFFF" w:val="clear"/>
          <w:lang w:val="hr-HR" w:eastAsia="hr-HR"/>
        </w:rPr>
        <w:t>PSIHOLOG/INJA</w:t>
      </w:r>
      <w:r>
        <w:rPr>
          <w:rFonts w:ascii="Calibri" w:hAnsi="Calibri"/>
          <w:color w:val="000000"/>
          <w:shd w:fill="FFFFFF" w:val="clear"/>
          <w:lang w:val="hr-HR" w:eastAsia="hr-HR"/>
        </w:rPr>
        <w:t>– jedan (1) izvršitelj/ica na određeno, puno radno vrijeme  (zamjena za odsutnu radnicu)</w:t>
      </w:r>
    </w:p>
    <w:p>
      <w:pPr>
        <w:pStyle w:val="TijeloA"/>
        <w:spacing w:lineRule="auto" w:line="276"/>
        <w:jc w:val="both"/>
        <w:rPr>
          <w:rFonts w:cs="Times New Roman"/>
          <w:sz w:val="24"/>
          <w:szCs w:val="24"/>
          <w:shd w:fill="FFFFFF" w:val="clear"/>
        </w:rPr>
      </w:pPr>
      <w:r>
        <w:rPr>
          <w:rFonts w:cs="Times New Roman"/>
          <w:sz w:val="24"/>
          <w:szCs w:val="24"/>
          <w:shd w:fill="FFFFFF" w:val="clear"/>
        </w:rPr>
      </w:r>
    </w:p>
    <w:p>
      <w:pPr>
        <w:pStyle w:val="TijeloA"/>
        <w:spacing w:lineRule="auto" w:line="276"/>
        <w:jc w:val="both"/>
        <w:rPr>
          <w:rFonts w:ascii="Calibri" w:hAnsi="Calibri"/>
        </w:rPr>
      </w:pPr>
      <w:r>
        <w:rPr>
          <w:rFonts w:cs="Times New Roman" w:ascii="Calibri" w:hAnsi="Calibri"/>
          <w:sz w:val="24"/>
          <w:szCs w:val="24"/>
          <w:shd w:fill="FFFFFF" w:val="clear"/>
        </w:rPr>
        <w:t xml:space="preserve">UVJETI: </w:t>
      </w:r>
    </w:p>
    <w:p>
      <w:pPr>
        <w:pStyle w:val="NoSpacing"/>
        <w:ind w:firstLine="567"/>
        <w:jc w:val="both"/>
        <w:rPr>
          <w:rFonts w:ascii="Calibri" w:hAnsi="Calibri"/>
        </w:rPr>
      </w:pPr>
      <w:bookmarkStart w:id="1" w:name="_Hlk111106224"/>
      <w:r>
        <w:rPr>
          <w:rFonts w:ascii="Calibri" w:hAnsi="Calibri"/>
          <w:shd w:fill="FFFFFF" w:val="clear"/>
        </w:rPr>
        <w:t xml:space="preserve">Sukladno članku 24. i 25. Zakona o predškolskom odgoju i obrazovanju (Narodne novine broj 10/97, 107/07, 94/13, 98/19, 57/22, 101/23 </w:t>
      </w:r>
      <w:r>
        <w:rPr>
          <w:rFonts w:ascii="Calibri" w:hAnsi="Calibri"/>
          <w:shd w:fill="FFFFFF" w:val="clear"/>
        </w:rPr>
        <w:t>I 22/26</w:t>
      </w:r>
      <w:r>
        <w:rPr>
          <w:rFonts w:ascii="Calibri" w:hAnsi="Calibri"/>
          <w:shd w:fill="FFFFFF" w:val="clear"/>
        </w:rPr>
        <w:t xml:space="preserve">) </w:t>
      </w:r>
      <w:r>
        <w:rPr>
          <w:rFonts w:ascii="Calibri" w:hAnsi="Calibri"/>
        </w:rPr>
        <w:t xml:space="preserve">i Pravilniku </w:t>
      </w:r>
      <w:bookmarkEnd w:id="1"/>
      <w:r>
        <w:rPr>
          <w:rFonts w:ascii="Calibri" w:hAnsi="Calibri"/>
        </w:rPr>
        <w:t>o odgovarajućoj vrsti i razini obrazovanja odgojno-obrazovnih i ostalih radnika u dječjem vrtiću, ustanovama te drugim pravnim i fizičkim osobama koje provode programe ranog i predškolskog odgoja i obrazovanja (NN 145/24)</w:t>
      </w:r>
    </w:p>
    <w:p>
      <w:pPr>
        <w:pStyle w:val="NoSpacing"/>
        <w:ind w:firstLine="567"/>
        <w:jc w:val="both"/>
        <w:rPr>
          <w:rFonts w:ascii="Calibri" w:hAnsi="Calibri"/>
        </w:rPr>
      </w:pPr>
      <w:r>
        <w:rPr>
          <w:rFonts w:ascii="Calibri" w:hAnsi="Calibri"/>
        </w:rPr>
        <w:t xml:space="preserve">Zdravstvena sposobnost za obavljanje poslova radnog mjesta </w:t>
      </w:r>
    </w:p>
    <w:p>
      <w:pPr>
        <w:pStyle w:val="TijeloA"/>
        <w:spacing w:lineRule="auto" w:line="276"/>
        <w:jc w:val="both"/>
        <w:rPr>
          <w:rFonts w:ascii="Calibri" w:hAnsi="Calibri" w:cs="Times New Roman"/>
          <w:sz w:val="24"/>
          <w:szCs w:val="24"/>
          <w:shd w:fill="FFFFFF" w:val="clear"/>
        </w:rPr>
      </w:pPr>
      <w:r>
        <w:rPr>
          <w:rFonts w:cs="Times New Roman" w:ascii="Calibri" w:hAnsi="Calibri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textAlignment w:val="baseline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  <w:lang w:val="en-US" w:eastAsia="hr-HR"/>
        </w:rPr>
        <w:t>Na natječaj je p</w:t>
      </w:r>
      <w:r>
        <w:rPr>
          <w:rFonts w:eastAsia="Times New Roman" w:cs="Times New Roman" w:ascii="Calibri" w:hAnsi="Calibri"/>
          <w:color w:val="000000"/>
          <w:sz w:val="24"/>
          <w:szCs w:val="24"/>
          <w:lang w:val="en-US" w:eastAsia="hr-HR"/>
        </w:rPr>
        <w:t>otrebno priložiti: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textAlignment w:val="baseline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contextualSpacing/>
        <w:textAlignment w:val="baseline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  <w:lang w:eastAsia="hr-HR"/>
        </w:rPr>
        <w:t>vlastoručno potpisanu prijavu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contextualSpacing/>
        <w:textAlignment w:val="baseline"/>
        <w:rPr>
          <w:rFonts w:ascii="Calibri" w:hAnsi="Calibri"/>
        </w:rPr>
      </w:pPr>
      <w:r>
        <w:rPr>
          <w:rFonts w:eastAsia="Times New Roman" w:cs="Times New Roman" w:ascii="Calibri" w:hAnsi="Calibri"/>
          <w:color w:val="000000"/>
          <w:sz w:val="24"/>
          <w:szCs w:val="24"/>
          <w:lang w:eastAsia="hr-HR"/>
        </w:rPr>
        <w:t>životopis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textAlignment w:val="baseline"/>
        <w:rPr>
          <w:rFonts w:ascii="Calibri" w:hAnsi="Calibri"/>
        </w:rPr>
      </w:pPr>
      <w:r>
        <w:rPr>
          <w:rFonts w:eastAsia="Times New Roman" w:ascii="Calibri" w:hAnsi="Calibri"/>
          <w:color w:val="000000"/>
          <w:sz w:val="24"/>
          <w:szCs w:val="24"/>
          <w:lang w:eastAsia="hr-HR"/>
        </w:rPr>
        <w:t>dokaz o državljanstvu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false"/>
        <w:textAlignment w:val="baseline"/>
        <w:rPr>
          <w:rFonts w:ascii="Calibri" w:hAnsi="Calibri"/>
        </w:rPr>
      </w:pPr>
      <w:r>
        <w:rPr>
          <w:rFonts w:ascii="Calibri" w:hAnsi="Calibri"/>
          <w:color w:val="000000"/>
          <w:lang w:eastAsia="hr-HR"/>
        </w:rPr>
        <w:t>dokaz o stručnoj spremi (preslika)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false"/>
        <w:jc w:val="both"/>
        <w:textAlignment w:val="baseline"/>
        <w:rPr>
          <w:rFonts w:ascii="Calibri" w:hAnsi="Calibri"/>
        </w:rPr>
      </w:pPr>
      <w:r>
        <w:rPr>
          <w:rFonts w:ascii="Calibri" w:hAnsi="Calibri"/>
          <w:color w:val="000000"/>
          <w:lang w:eastAsia="hr-HR"/>
        </w:rPr>
        <w:t xml:space="preserve">dokaz o radnom stažu – elektronički zapis, odnosno  potvrdu o podacima evidentiranim u matičnoj evidenciji </w:t>
      </w:r>
      <w:r>
        <w:rPr>
          <w:rFonts w:ascii="Calibri" w:hAnsi="Calibri"/>
          <w:lang w:eastAsia="hr-HR"/>
        </w:rPr>
        <w:t>Hrvatskog zavoda za mirovinsko osiguranje – ne starije od dana objave natječaja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false"/>
        <w:jc w:val="both"/>
        <w:textAlignment w:val="baseline"/>
        <w:rPr>
          <w:rFonts w:ascii="Calibri" w:hAnsi="Calibri"/>
        </w:rPr>
      </w:pPr>
      <w:r>
        <w:rPr>
          <w:rFonts w:ascii="Calibri" w:hAnsi="Calibri"/>
          <w:color w:val="000000"/>
          <w:lang w:eastAsia="hr-HR"/>
        </w:rPr>
        <w:t xml:space="preserve">uvjerenje da se protiv kandidata ne vodi kazneni postupak </w:t>
      </w:r>
      <w:r>
        <w:rPr>
          <w:rFonts w:ascii="Calibri" w:hAnsi="Calibri"/>
          <w:lang w:eastAsia="hr-HR"/>
        </w:rPr>
        <w:t xml:space="preserve">-  ne starije od dana </w:t>
      </w:r>
    </w:p>
    <w:p>
      <w:pPr>
        <w:pStyle w:val="Normal"/>
        <w:numPr>
          <w:ilvl w:val="0"/>
          <w:numId w:val="0"/>
        </w:numPr>
        <w:shd w:val="clear" w:color="auto" w:fill="FFFFFF"/>
        <w:suppressAutoHyphens w:val="false"/>
        <w:ind w:left="720" w:hanging="0"/>
        <w:jc w:val="both"/>
        <w:textAlignment w:val="baseline"/>
        <w:rPr>
          <w:rFonts w:ascii="Calibri" w:hAnsi="Calibri"/>
        </w:rPr>
      </w:pPr>
      <w:r>
        <w:rPr>
          <w:rFonts w:ascii="Calibri" w:hAnsi="Calibri"/>
          <w:lang w:eastAsia="hr-HR"/>
        </w:rPr>
        <w:t>objave natječaja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false"/>
        <w:jc w:val="both"/>
        <w:textAlignment w:val="baseline"/>
        <w:rPr>
          <w:rFonts w:ascii="Calibri" w:hAnsi="Calibri"/>
        </w:rPr>
      </w:pPr>
      <w:r>
        <w:rPr>
          <w:rFonts w:ascii="Calibri" w:hAnsi="Calibri"/>
          <w:color w:val="000000"/>
          <w:lang w:eastAsia="hr-HR"/>
        </w:rPr>
        <w:t xml:space="preserve">uvjerenje da se protiv kandidata ne vodi prekršajni postupak - ne starije od dana   </w:t>
      </w:r>
    </w:p>
    <w:p>
      <w:pPr>
        <w:pStyle w:val="Normal"/>
        <w:numPr>
          <w:ilvl w:val="0"/>
          <w:numId w:val="0"/>
        </w:numPr>
        <w:shd w:val="clear" w:color="auto" w:fill="FFFFFF"/>
        <w:suppressAutoHyphens w:val="false"/>
        <w:ind w:left="720" w:hanging="0"/>
        <w:jc w:val="both"/>
        <w:textAlignment w:val="baseline"/>
        <w:rPr>
          <w:rFonts w:ascii="Calibri" w:hAnsi="Calibri"/>
        </w:rPr>
      </w:pPr>
      <w:r>
        <w:rPr>
          <w:rFonts w:ascii="Calibri" w:hAnsi="Calibri"/>
          <w:color w:val="000000"/>
          <w:lang w:eastAsia="hr-HR"/>
        </w:rPr>
        <w:t>objave natječaja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 w:ascii="Calibri" w:hAnsi="Calibri"/>
          <w:color w:val="000000"/>
          <w:sz w:val="24"/>
          <w:szCs w:val="24"/>
          <w:lang w:val="en-US" w:eastAsia="hr-HR"/>
        </w:rPr>
        <w:t xml:space="preserve">potvrdu Hrvatskog zavoda za socijalni rad da kandidatu nisu izrečene mjere </w:t>
      </w:r>
      <w:r>
        <w:rPr>
          <w:rFonts w:eastAsia="Times New Roman" w:cs="Times New Roman" w:ascii="Calibri" w:hAnsi="Calibri"/>
          <w:color w:val="000000"/>
          <w:sz w:val="24"/>
          <w:szCs w:val="24"/>
          <w:lang w:val="en-US" w:eastAsia="hr-HR"/>
        </w:rPr>
        <w:t>žurnog izdvajanja djeteta iz obitelji ili mjere za zaštitu osobnih prava i dobrobiti djeteta</w:t>
      </w:r>
      <w:r>
        <w:rPr>
          <w:rFonts w:eastAsia="Times New Roman" w:cs="Times New Roman" w:ascii="Calibri" w:hAnsi="Calibri"/>
          <w:color w:val="000000"/>
          <w:sz w:val="24"/>
          <w:szCs w:val="24"/>
          <w:lang w:val="en-US" w:eastAsia="hr-HR"/>
        </w:rPr>
        <w:t xml:space="preserve"> - ne stariju  od dana objave natječaja</w:t>
      </w:r>
    </w:p>
    <w:p>
      <w:pPr>
        <w:pStyle w:val="Normal"/>
        <w:shd w:val="clear" w:color="auto" w:fill="FFFFFF"/>
        <w:suppressAutoHyphens w:val="false"/>
        <w:ind w:left="720" w:hanging="0"/>
        <w:jc w:val="both"/>
        <w:textAlignment w:val="baseline"/>
        <w:rPr>
          <w:rFonts w:ascii="Calibri" w:hAnsi="Calibri"/>
          <w:color w:val="000000"/>
          <w:lang w:eastAsia="hr-HR"/>
        </w:rPr>
      </w:pPr>
      <w:r>
        <w:rPr>
          <w:rFonts w:ascii="Calibri" w:hAnsi="Calibri"/>
          <w:color w:val="000000"/>
          <w:lang w:eastAsia="hr-HR"/>
        </w:rPr>
      </w:r>
    </w:p>
    <w:p>
      <w:pPr>
        <w:pStyle w:val="Normal"/>
        <w:shd w:val="clear" w:color="auto" w:fill="FFFFFF"/>
        <w:suppressAutoHyphens w:val="false"/>
        <w:jc w:val="both"/>
        <w:textAlignment w:val="baseline"/>
        <w:rPr>
          <w:rFonts w:ascii="Calibri" w:hAnsi="Calibri"/>
        </w:rPr>
      </w:pPr>
      <w:r>
        <w:rPr>
          <w:rFonts w:ascii="Calibri" w:hAnsi="Calibri"/>
          <w:color w:val="000000"/>
          <w:lang w:eastAsia="hr-HR"/>
        </w:rPr>
        <w:t xml:space="preserve">Za prijavu na natječaj dovoljno je dostaviti preslike dokumenata (nije potrebno dostavljati originale niti ovjerene preslike jer se natječajna dokumentacija ne vraća). Kandidat koji bude izabran u obvezi je prije sklapanja ugovora o radu dostaviti dokaze o ispunjavanju uvjeta u izvorniku ili ovjerenom presliku. </w:t>
      </w:r>
    </w:p>
    <w:p>
      <w:pPr>
        <w:pStyle w:val="Normal"/>
        <w:shd w:val="clear" w:color="auto" w:fill="FFFFFF"/>
        <w:suppressAutoHyphens w:val="false"/>
        <w:textAlignment w:val="baseline"/>
        <w:rPr>
          <w:rFonts w:ascii="Calibri" w:hAnsi="Calibri"/>
          <w:color w:val="000000"/>
          <w:lang w:eastAsia="hr-HR"/>
        </w:rPr>
      </w:pPr>
      <w:r>
        <w:rPr>
          <w:rFonts w:ascii="Calibri" w:hAnsi="Calibri"/>
          <w:color w:val="000000"/>
          <w:lang w:eastAsia="hr-HR"/>
        </w:rPr>
      </w:r>
    </w:p>
    <w:p>
      <w:pPr>
        <w:pStyle w:val="Normal"/>
        <w:shd w:val="clear" w:color="auto" w:fill="FFFFFF"/>
        <w:jc w:val="both"/>
        <w:textAlignment w:val="baseline"/>
        <w:rPr>
          <w:rFonts w:ascii="Calibri" w:hAnsi="Calibri"/>
        </w:rPr>
      </w:pPr>
      <w:r>
        <w:rPr>
          <w:rFonts w:ascii="Calibri" w:hAnsi="Calibri"/>
          <w:color w:val="000000"/>
          <w:lang w:eastAsia="hr-HR"/>
        </w:rPr>
        <w:t>U skladu sa Zakonom o ravnopravnosti spolova (Narodne novine broj 82/08 i 69/17) na natječaj se mogu javiti osobe oba spola koje ispunjavaju propisane uvjete. Izrazi koji se koriste u ovom natječaju, a imaju rodno značenje, koriste se neutralno i odnose se jednako na oba spola.</w:t>
      </w:r>
    </w:p>
    <w:p>
      <w:pPr>
        <w:pStyle w:val="Normal"/>
        <w:shd w:val="clear" w:color="auto" w:fill="FFFFFF"/>
        <w:jc w:val="both"/>
        <w:textAlignment w:val="baseline"/>
        <w:rPr>
          <w:rFonts w:ascii="Calibri" w:hAnsi="Calibri"/>
          <w:color w:val="000000"/>
          <w:lang w:eastAsia="hr-HR"/>
        </w:rPr>
      </w:pPr>
      <w:r>
        <w:rPr>
          <w:rFonts w:ascii="Calibri" w:hAnsi="Calibri"/>
          <w:color w:val="000000"/>
          <w:lang w:eastAsia="hr-HR"/>
        </w:rPr>
      </w:r>
    </w:p>
    <w:p>
      <w:pPr>
        <w:pStyle w:val="Normal"/>
        <w:shd w:val="clear" w:color="auto" w:fill="FFFFFF"/>
        <w:textAlignment w:val="baseline"/>
        <w:rPr>
          <w:rFonts w:ascii="Calibri" w:hAnsi="Calibri"/>
        </w:rPr>
      </w:pPr>
      <w:r>
        <w:rPr>
          <w:rFonts w:ascii="Calibri" w:hAnsi="Calibri"/>
          <w:color w:val="000000"/>
          <w:lang w:eastAsia="hr-HR"/>
        </w:rPr>
        <w:t xml:space="preserve">Kandidat koji ostvaruje </w:t>
      </w:r>
      <w:r>
        <w:rPr>
          <w:rFonts w:ascii="Calibri" w:hAnsi="Calibri"/>
          <w:color w:val="000000"/>
          <w:lang w:val="hr-HR" w:eastAsia="hr-HR"/>
        </w:rPr>
        <w:t xml:space="preserve">prednost prema </w:t>
      </w:r>
      <w:r>
        <w:rPr>
          <w:rFonts w:ascii="Calibri" w:hAnsi="Calibri"/>
        </w:rPr>
        <w:t>Zakonu o hrvatskim braniteljima iz Domovinskoga rata i članovima njihovih obitelji (NN br. 121/17, 98/19 i 84/21) mora se pozvati na to pravo te priložiti potpunu dokumentaciju. Popis dokaza potrebnih za ostvarivanje prava prednosti pri zapošljavanju prema Zakonu o hrvatskim braniteljima iz Domovinskoga rata i članovima njihovih obitelji (NN br. 121/17, 98/19 i 84/21) nalaze se na linku:</w:t>
      </w:r>
      <w:r>
        <w:rPr>
          <w:rFonts w:ascii="Calibri" w:hAnsi="Calibri"/>
          <w:color w:val="000000"/>
          <w:lang w:eastAsia="hr-HR"/>
        </w:rPr>
        <w:t xml:space="preserve"> </w:t>
      </w:r>
    </w:p>
    <w:p>
      <w:pPr>
        <w:pStyle w:val="Normal"/>
        <w:shd w:val="clear" w:color="auto" w:fill="FFFFFF"/>
        <w:textAlignment w:val="baseline"/>
        <w:rPr>
          <w:rFonts w:ascii="Calibri" w:hAnsi="Calibri"/>
        </w:rPr>
      </w:pPr>
      <w:hyperlink r:id="rId2">
        <w:r>
          <w:rPr>
            <w:rStyle w:val="Internetskapoveznica"/>
            <w:rFonts w:ascii="Calibri" w:hAnsi="Calibri"/>
            <w:bCs/>
            <w:color w:val="000000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>
      <w:pPr>
        <w:pStyle w:val="Normal"/>
        <w:shd w:val="clear" w:color="auto" w:fill="FFFFFF"/>
        <w:jc w:val="both"/>
        <w:textAlignment w:val="baseline"/>
        <w:rPr>
          <w:rFonts w:ascii="Calibri" w:hAnsi="Calibri"/>
          <w:bCs/>
          <w:color w:val="000000"/>
          <w:lang w:eastAsia="hr-HR"/>
        </w:rPr>
      </w:pPr>
      <w:r>
        <w:rPr>
          <w:rFonts w:ascii="Calibri" w:hAnsi="Calibri"/>
          <w:bCs/>
          <w:color w:val="000000"/>
          <w:lang w:eastAsia="hr-HR"/>
        </w:rPr>
      </w:r>
    </w:p>
    <w:p>
      <w:pPr>
        <w:pStyle w:val="Normal"/>
        <w:shd w:val="clear" w:color="auto" w:fill="FFFFFF"/>
        <w:jc w:val="both"/>
        <w:textAlignment w:val="baseline"/>
        <w:rPr>
          <w:rFonts w:ascii="Calibri" w:hAnsi="Calibri"/>
        </w:rPr>
      </w:pPr>
      <w:r>
        <w:rPr>
          <w:rFonts w:ascii="Calibri" w:hAnsi="Calibri"/>
          <w:color w:val="000000"/>
          <w:lang w:eastAsia="hr-HR"/>
        </w:rPr>
        <w:t xml:space="preserve">Kandidat koji ostvaruje </w:t>
      </w:r>
      <w:r>
        <w:rPr>
          <w:rFonts w:ascii="Calibri" w:hAnsi="Calibri"/>
          <w:color w:val="000000"/>
          <w:lang w:val="hr-HR" w:eastAsia="hr-HR"/>
        </w:rPr>
        <w:t>prednost prema</w:t>
      </w:r>
      <w:r>
        <w:rPr>
          <w:rFonts w:ascii="Calibri" w:hAnsi="Calibri"/>
        </w:rPr>
        <w:t xml:space="preserve"> </w:t>
      </w:r>
      <w:r>
        <w:rPr>
          <w:rFonts w:ascii="Calibri" w:hAnsi="Calibri"/>
          <w:color w:val="000000"/>
          <w:lang w:eastAsia="hr-HR"/>
        </w:rPr>
        <w:t xml:space="preserve">Zakonu o civilnim stradalnicima iz Domovinskog rata (NN br. 84/21) </w:t>
      </w:r>
      <w:r>
        <w:rPr>
          <w:rFonts w:ascii="Calibri" w:hAnsi="Calibri"/>
        </w:rPr>
        <w:t>mora se pozvati na to pravo te priložiti potpunu dokumentaciju.</w:t>
      </w:r>
      <w:r>
        <w:rPr>
          <w:rFonts w:ascii="Calibri" w:hAnsi="Calibri"/>
          <w:color w:val="000000"/>
          <w:lang w:eastAsia="hr-HR"/>
        </w:rPr>
        <w:t xml:space="preserve"> </w:t>
      </w:r>
      <w:r>
        <w:rPr>
          <w:rFonts w:ascii="Calibri" w:hAnsi="Calibri"/>
        </w:rPr>
        <w:t xml:space="preserve">Popis dokaza potrebnih </w:t>
      </w:r>
      <w:r>
        <w:rPr>
          <w:rFonts w:ascii="Calibri" w:hAnsi="Calibri"/>
          <w:color w:val="000000"/>
          <w:lang w:eastAsia="hr-HR"/>
        </w:rPr>
        <w:t xml:space="preserve">za ostvarivanje prava prednosti pri zapošljavanju prema Zakonu o civilnim stradalnicima iz Domovinskog rata (NN br. 84/21) </w:t>
      </w:r>
      <w:r>
        <w:rPr>
          <w:rFonts w:ascii="Calibri" w:hAnsi="Calibri"/>
        </w:rPr>
        <w:t>nalaze se na linku</w:t>
      </w:r>
      <w:r>
        <w:rPr>
          <w:rFonts w:ascii="Calibri" w:hAnsi="Calibri"/>
          <w:color w:val="000000"/>
          <w:lang w:eastAsia="hr-HR"/>
        </w:rPr>
        <w:t xml:space="preserve">:  </w:t>
      </w:r>
      <w:hyperlink r:id="rId3">
        <w:r>
          <w:rPr>
            <w:rStyle w:val="Internetskapoveznica"/>
            <w:rFonts w:ascii="Calibri" w:hAnsi="Calibri"/>
            <w:color w:val="000000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>
      <w:pPr>
        <w:pStyle w:val="Normal"/>
        <w:shd w:val="clear" w:color="auto" w:fill="FFFFFF"/>
        <w:jc w:val="both"/>
        <w:textAlignment w:val="baseline"/>
        <w:rPr>
          <w:rFonts w:ascii="Calibri" w:hAnsi="Calibri"/>
          <w:color w:val="000000"/>
          <w:lang w:eastAsia="hr-HR"/>
        </w:rPr>
      </w:pPr>
      <w:r>
        <w:rPr>
          <w:rFonts w:ascii="Calibri" w:hAnsi="Calibri"/>
          <w:color w:val="000000"/>
          <w:lang w:eastAsia="hr-HR"/>
        </w:rPr>
      </w:r>
    </w:p>
    <w:p>
      <w:pPr>
        <w:pStyle w:val="Normal"/>
        <w:shd w:val="clear" w:color="auto" w:fill="FFFFFF"/>
        <w:jc w:val="both"/>
        <w:textAlignment w:val="baseline"/>
        <w:rPr>
          <w:rFonts w:ascii="Calibri" w:hAnsi="Calibri"/>
        </w:rPr>
      </w:pPr>
      <w:r>
        <w:rPr>
          <w:rFonts w:ascii="Calibri" w:hAnsi="Calibri"/>
          <w:color w:val="000000"/>
          <w:lang w:eastAsia="hr-HR"/>
        </w:rPr>
        <w:t xml:space="preserve">Kandidat koji ostvaruje </w:t>
      </w:r>
      <w:r>
        <w:rPr>
          <w:rFonts w:ascii="Calibri" w:hAnsi="Calibri"/>
          <w:color w:val="000000"/>
          <w:lang w:val="hr-HR" w:eastAsia="hr-HR"/>
        </w:rPr>
        <w:t xml:space="preserve">prednost u skladu s člankom 9. </w:t>
      </w:r>
      <w:r>
        <w:rPr>
          <w:rFonts w:ascii="Calibri" w:hAnsi="Calibri"/>
          <w:color w:val="000000"/>
          <w:lang w:eastAsia="hr-HR"/>
        </w:rPr>
        <w:t xml:space="preserve">Zakona o profesionalnoj rehabilitaciji i zapošljavanju osoba s invaliditetom mora se pozvati na to pravo i mora dostaviti dokaz. </w:t>
      </w:r>
      <w:r>
        <w:rPr>
          <w:rFonts w:ascii="Calibri" w:hAnsi="Calibri"/>
        </w:rPr>
        <w:t xml:space="preserve">Kandidati koji temeljem ostalih propisa ostvaruju pravo prednosti, pod jednakim uvjetima, moraju se u molbi pozvati na to pravo i priložiti presliku originala javnih isprava na temelju kojih dokazuju pravo prednosti. </w:t>
      </w:r>
    </w:p>
    <w:p>
      <w:pPr>
        <w:pStyle w:val="Normal"/>
        <w:shd w:val="clear" w:color="auto" w:fill="FFFFFF"/>
        <w:jc w:val="both"/>
        <w:textAlignment w:val="baseline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hd w:val="clear" w:color="auto" w:fill="FFFFFF"/>
        <w:jc w:val="both"/>
        <w:textAlignment w:val="baseline"/>
        <w:rPr>
          <w:rFonts w:ascii="Calibri" w:hAnsi="Calibri"/>
        </w:rPr>
      </w:pPr>
      <w:r>
        <w:rPr>
          <w:rFonts w:ascii="Calibri" w:hAnsi="Calibri"/>
        </w:rPr>
        <w:t xml:space="preserve">Podnošenjem prijave na natječaj za zapošljavanje kandidati daju svoju privolu za obradu dostavljenih podataka u svrhu odabira kandidata za zapošljavanje te privolu da se s natječajnom dokumentacijom postupa sukladno važećim aktima vrtića. </w:t>
      </w:r>
    </w:p>
    <w:p>
      <w:pPr>
        <w:pStyle w:val="Normal"/>
        <w:shd w:val="clear" w:color="auto" w:fill="FFFFFF"/>
        <w:jc w:val="both"/>
        <w:textAlignment w:val="baseline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hd w:val="clear" w:color="auto" w:fill="FFFFFF"/>
        <w:jc w:val="both"/>
        <w:textAlignment w:val="baseline"/>
        <w:rPr>
          <w:rFonts w:ascii="Calibri" w:hAnsi="Calibri"/>
        </w:rPr>
      </w:pPr>
      <w:r>
        <w:rPr>
          <w:rFonts w:ascii="Calibri" w:hAnsi="Calibri"/>
          <w:shd w:fill="FFFFFF" w:val="clear"/>
          <w:lang w:eastAsia="hr-HR"/>
        </w:rPr>
        <w:t>Kandidat prijavom na natječaj ujedno daje privolu da se njegovo ime i prezime, ukoliko bude odabran za zapošljavanje objavi na Oglasnoj ploči vrtića, web stranici vrtića te da se o istom obavijeste svi kandidati prijavljeni na natječaj.</w:t>
      </w:r>
    </w:p>
    <w:p>
      <w:pPr>
        <w:pStyle w:val="Normal"/>
        <w:shd w:val="clear" w:color="auto" w:fill="FFFFFF"/>
        <w:jc w:val="both"/>
        <w:textAlignment w:val="baseline"/>
        <w:rPr>
          <w:rFonts w:ascii="Calibri" w:hAnsi="Calibri"/>
          <w:shd w:fill="FFFFFF" w:val="clear"/>
          <w:lang w:eastAsia="hr-HR"/>
        </w:rPr>
      </w:pPr>
      <w:r>
        <w:rPr>
          <w:rFonts w:ascii="Calibri" w:hAnsi="Calibri"/>
          <w:shd w:fill="FFFFFF" w:val="clear"/>
          <w:lang w:eastAsia="hr-HR"/>
        </w:rPr>
      </w:r>
    </w:p>
    <w:p>
      <w:pPr>
        <w:pStyle w:val="Normal"/>
        <w:shd w:val="clear" w:color="auto" w:fill="FFFFFF"/>
        <w:jc w:val="both"/>
        <w:textAlignment w:val="baseline"/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Sukladno članku 26. stavku 5. i 6. Zakona o predškolskom odgoju i obrazovanju (Narodne novine br. 10/97, 107/07, 94/13, 98/19 i 57/22, </w:t>
      </w:r>
      <w:r>
        <w:rPr>
          <w:rFonts w:ascii="Calibri" w:hAnsi="Calibri"/>
          <w:color w:val="000000"/>
        </w:rPr>
        <w:t>101/23 I 22/26</w:t>
      </w:r>
      <w:r>
        <w:rPr>
          <w:rFonts w:ascii="Calibri" w:hAnsi="Calibri"/>
          <w:color w:val="000000"/>
        </w:rPr>
        <w:t xml:space="preserve">) ako se na natječaj ne javi osoba koja ispunjava uvjete iz članka 24. Zakona, natječaj će se ponoviti u roku od pet mjeseci, a do zasnivanja radnog odnosa na osnovi ponovljenog natječaja radni odnos se može zasnovati s osobom koja ne ispunjava propisane uvjete. S osobom koja ne ispunjava propisane uvjete sklapa se ugovor o radu na određeno vrijeme, do popune radnog mjesta na temelju ponovljenog natječaja s osobom koja ispunjava propisane uvjete, ali ne dulje od pet mjeseci. </w:t>
      </w:r>
    </w:p>
    <w:p>
      <w:pPr>
        <w:pStyle w:val="Normal"/>
        <w:shd w:val="clear" w:color="auto" w:fill="FFFFFF"/>
        <w:jc w:val="both"/>
        <w:textAlignment w:val="baseline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hd w:val="clear" w:color="auto" w:fill="FFFFFF"/>
        <w:jc w:val="both"/>
        <w:textAlignment w:val="baseline"/>
        <w:rPr>
          <w:rFonts w:ascii="Calibri" w:hAnsi="Calibri"/>
        </w:rPr>
      </w:pPr>
      <w:r>
        <w:rPr>
          <w:rFonts w:ascii="Calibri" w:hAnsi="Calibri"/>
          <w:color w:val="000000"/>
          <w:lang w:eastAsia="hr-HR"/>
        </w:rPr>
        <w:t>Prijave s traženom dokumentacijom dostaviti u zatvorenoj omotnici poštom ili osobno na adresu</w:t>
      </w:r>
    </w:p>
    <w:p>
      <w:pPr>
        <w:pStyle w:val="Normal"/>
        <w:shd w:val="clear" w:color="auto" w:fill="FFFFFF"/>
        <w:jc w:val="center"/>
        <w:textAlignment w:val="baseline"/>
        <w:rPr>
          <w:rFonts w:ascii="Calibri" w:hAnsi="Calibri"/>
          <w:color w:val="000000"/>
          <w:lang w:eastAsia="hr-HR"/>
        </w:rPr>
      </w:pPr>
      <w:r>
        <w:rPr>
          <w:rFonts w:ascii="Calibri" w:hAnsi="Calibri"/>
          <w:color w:val="000000"/>
          <w:lang w:eastAsia="hr-HR"/>
        </w:rPr>
      </w:r>
    </w:p>
    <w:p>
      <w:pPr>
        <w:pStyle w:val="Normal"/>
        <w:shd w:val="clear" w:color="auto" w:fill="FFFFFF"/>
        <w:jc w:val="center"/>
        <w:textAlignment w:val="baseline"/>
        <w:rPr>
          <w:rFonts w:ascii="Calibri" w:hAnsi="Calibri"/>
        </w:rPr>
      </w:pPr>
      <w:r>
        <w:rPr>
          <w:rFonts w:ascii="Calibri" w:hAnsi="Calibri"/>
          <w:color w:val="000000"/>
          <w:lang w:eastAsia="hr-HR"/>
        </w:rPr>
        <w:t>Dječji vrtić i jaslice Zlatarsko zlato, Kralja Petra Krešimira IV. 6, 49250 Zlatar</w:t>
      </w:r>
    </w:p>
    <w:p>
      <w:pPr>
        <w:pStyle w:val="Normal"/>
        <w:shd w:val="clear" w:color="auto" w:fill="FFFFFF"/>
        <w:jc w:val="center"/>
        <w:textAlignment w:val="baseline"/>
        <w:rPr>
          <w:rFonts w:ascii="Calibri" w:hAnsi="Calibri"/>
        </w:rPr>
      </w:pPr>
      <w:r>
        <w:rPr>
          <w:rFonts w:ascii="Calibri" w:hAnsi="Calibri"/>
          <w:color w:val="000000"/>
          <w:lang w:eastAsia="hr-HR"/>
        </w:rPr>
        <w:t>s naznakom</w:t>
      </w:r>
    </w:p>
    <w:p>
      <w:pPr>
        <w:pStyle w:val="Normal"/>
        <w:shd w:val="clear" w:color="auto" w:fill="FFFFFF"/>
        <w:jc w:val="center"/>
        <w:textAlignment w:val="baseline"/>
        <w:rPr>
          <w:color w:val="000000"/>
          <w:lang w:eastAsia="hr-HR"/>
        </w:rPr>
      </w:pPr>
      <w:r>
        <w:rPr>
          <w:rFonts w:ascii="Calibri" w:hAnsi="Calibri"/>
        </w:rPr>
      </w:r>
    </w:p>
    <w:p>
      <w:pPr>
        <w:pStyle w:val="Normal"/>
        <w:shd w:val="clear" w:color="auto" w:fill="FFFFFF"/>
        <w:jc w:val="center"/>
        <w:textAlignment w:val="baseline"/>
        <w:rPr>
          <w:rFonts w:ascii="Calibri" w:hAnsi="Calibri"/>
        </w:rPr>
      </w:pPr>
      <w:r>
        <w:rPr>
          <w:rFonts w:ascii="Calibri" w:hAnsi="Calibri"/>
          <w:color w:val="000000"/>
          <w:lang w:eastAsia="hr-HR"/>
        </w:rPr>
        <w:t>“</w:t>
      </w:r>
      <w:r>
        <w:rPr>
          <w:rFonts w:ascii="Calibri" w:hAnsi="Calibri"/>
          <w:color w:val="000000"/>
          <w:lang w:eastAsia="hr-HR"/>
        </w:rPr>
        <w:t xml:space="preserve">ZA NATJEČAJ –  STRUČNI/A SURADNIK/ICA PSIHOLOG/INJA - ZAMJENA” </w:t>
      </w:r>
    </w:p>
    <w:p>
      <w:pPr>
        <w:pStyle w:val="Normal"/>
        <w:shd w:val="clear" w:color="auto" w:fill="FFFFFF"/>
        <w:jc w:val="center"/>
        <w:textAlignment w:val="baseline"/>
        <w:rPr>
          <w:rFonts w:ascii="Calibri" w:hAnsi="Calibri"/>
          <w:color w:val="000000"/>
          <w:lang w:eastAsia="hr-HR"/>
        </w:rPr>
      </w:pPr>
      <w:r>
        <w:rPr>
          <w:rFonts w:ascii="Calibri" w:hAnsi="Calibri"/>
          <w:color w:val="000000"/>
          <w:lang w:eastAsia="hr-HR"/>
        </w:rPr>
      </w:r>
    </w:p>
    <w:p>
      <w:pPr>
        <w:pStyle w:val="Normal"/>
        <w:suppressAutoHyphens w:val="false"/>
        <w:jc w:val="both"/>
        <w:rPr>
          <w:rFonts w:ascii="Calibri" w:hAnsi="Calibri"/>
        </w:rPr>
      </w:pPr>
      <w:r>
        <w:rPr>
          <w:rFonts w:ascii="Calibri" w:hAnsi="Calibri"/>
          <w:color w:val="000000"/>
          <w:shd w:fill="FFFFFF" w:val="clear"/>
          <w:lang w:val="hr-HR" w:eastAsia="hr-HR"/>
        </w:rPr>
        <w:t xml:space="preserve">Nepotpune, nepravodobne i prijave primljene elektronskim putem neće se razmatrati. Dječji vrtić zadržava pravo provedbe intervjua i/ili testiranja kandidata o čemu će kandidati biti obaviješteni telefonskim putem ili putem </w:t>
      </w:r>
      <w:r>
        <w:rPr>
          <w:rFonts w:ascii="Calibri" w:hAnsi="Calibri"/>
          <w:shd w:fill="FFFFFF" w:val="clear"/>
          <w:lang w:val="hr-HR" w:eastAsia="hr-HR"/>
        </w:rPr>
        <w:t xml:space="preserve">web stranice vrtića. </w:t>
      </w:r>
      <w:r>
        <w:rPr>
          <w:rFonts w:ascii="Calibri" w:hAnsi="Calibri"/>
          <w:color w:val="000000"/>
          <w:shd w:fill="FFFFFF" w:val="clear"/>
          <w:lang w:val="hr-HR" w:eastAsia="hr-HR"/>
        </w:rPr>
        <w:t xml:space="preserve"> Odluku o zasnivanju radnog odnosa donosi Upravno vijeće Dječjeg vrtića i jaslica Zlatarsko zlato Zlatar.</w:t>
      </w:r>
    </w:p>
    <w:p>
      <w:pPr>
        <w:pStyle w:val="Normal"/>
        <w:suppressAutoHyphens w:val="false"/>
        <w:jc w:val="both"/>
        <w:rPr>
          <w:rFonts w:ascii="Calibri" w:hAnsi="Calibri"/>
        </w:rPr>
      </w:pPr>
      <w:r>
        <w:rPr>
          <w:rFonts w:ascii="Calibri" w:hAnsi="Calibri"/>
          <w:color w:val="000000"/>
          <w:shd w:fill="FFFFFF" w:val="clear"/>
          <w:lang w:val="hr-HR" w:eastAsia="hr-HR"/>
        </w:rPr>
        <w:t xml:space="preserve">O rezultatima provedenog natječaja kandidati će biti obaviješteni </w:t>
      </w:r>
      <w:r>
        <w:rPr>
          <w:rFonts w:ascii="Calibri" w:hAnsi="Calibri"/>
          <w:shd w:fill="FFFFFF" w:val="clear"/>
          <w:lang w:val="hr-HR" w:eastAsia="hr-HR"/>
        </w:rPr>
        <w:t>putem web stranice vrtića</w:t>
      </w:r>
      <w:r>
        <w:rPr>
          <w:rFonts w:ascii="Calibri" w:hAnsi="Calibri"/>
          <w:color w:val="000000"/>
          <w:shd w:fill="FFFFFF" w:val="clear"/>
          <w:lang w:val="hr-HR" w:eastAsia="hr-HR"/>
        </w:rPr>
        <w:t xml:space="preserve"> u roku od osam (8) dana od dana donošenja Odluke o izboru kandidata. </w:t>
      </w:r>
    </w:p>
    <w:p>
      <w:pPr>
        <w:pStyle w:val="NoSpacing"/>
        <w:jc w:val="both"/>
        <w:rPr>
          <w:rFonts w:ascii="Calibri" w:hAnsi="Calibri"/>
        </w:rPr>
      </w:pPr>
      <w:r>
        <w:rPr>
          <w:rFonts w:ascii="Calibri" w:hAnsi="Calibri"/>
        </w:rPr>
        <w:t>Dokaz o zdravstvenoj sposobnosti za obavljanje poslova radnog mjesta dostaviti će izabrani kandidat po dostavljenoj obavijesti o izboru, a prije sklapanja ugovora o radu.</w:t>
      </w:r>
    </w:p>
    <w:p>
      <w:pPr>
        <w:pStyle w:val="Normal"/>
        <w:suppressAutoHyphens w:val="false"/>
        <w:jc w:val="both"/>
        <w:rPr>
          <w:rFonts w:ascii="Calibri" w:hAnsi="Calibri"/>
          <w:color w:val="000000"/>
          <w:lang w:eastAsia="hr-HR"/>
        </w:rPr>
      </w:pPr>
      <w:r>
        <w:rPr>
          <w:rFonts w:ascii="Calibri" w:hAnsi="Calibri"/>
          <w:color w:val="000000"/>
          <w:lang w:eastAsia="hr-HR"/>
        </w:rPr>
      </w:r>
    </w:p>
    <w:p>
      <w:pPr>
        <w:pStyle w:val="Normal"/>
        <w:suppressAutoHyphens w:val="false"/>
        <w:jc w:val="both"/>
        <w:rPr>
          <w:rFonts w:ascii="Calibri" w:hAnsi="Calibri"/>
        </w:rPr>
      </w:pPr>
      <w:r>
        <w:rPr>
          <w:rFonts w:ascii="Calibri" w:hAnsi="Calibri"/>
          <w:color w:val="000000"/>
          <w:lang w:eastAsia="hr-HR"/>
        </w:rPr>
        <w:t>Rok za podnošenje prijava je osam (8) dana od dana objave natječaja.</w:t>
      </w:r>
      <w:r>
        <w:rPr>
          <w:rFonts w:ascii="Calibri" w:hAnsi="Calibri"/>
          <w:color w:val="000000"/>
          <w:shd w:fill="FFFFFF" w:val="clear"/>
          <w:lang w:val="hr-HR" w:eastAsia="hr-HR"/>
        </w:rPr>
        <w:t xml:space="preserve"> Natječaj je objavljen na mrežnim stranicama Hrvatskog zavoda za zapošljavanje te na mrežnim stranicama i oglasnoj ploči Dječjeg vrtića i jaslica Zlatarsko zlato Zlatar, </w:t>
      </w:r>
      <w:r>
        <w:rPr>
          <w:rFonts w:ascii="Calibri" w:hAnsi="Calibri"/>
          <w:shd w:fill="FFFFFF" w:val="clear"/>
          <w:lang w:val="hr-HR" w:eastAsia="hr-HR"/>
        </w:rPr>
        <w:t xml:space="preserve">dana </w:t>
      </w:r>
      <w:r>
        <w:rPr>
          <w:rFonts w:ascii="Calibri" w:hAnsi="Calibri"/>
          <w:shd w:fill="FFFFFF" w:val="clear"/>
          <w:lang w:val="hr-HR" w:eastAsia="hr-HR"/>
        </w:rPr>
        <w:t>23</w:t>
      </w:r>
      <w:r>
        <w:rPr>
          <w:rFonts w:ascii="Calibri" w:hAnsi="Calibri"/>
          <w:shd w:fill="FFFFFF" w:val="clear"/>
          <w:lang w:val="hr-HR" w:eastAsia="hr-HR"/>
        </w:rPr>
        <w:t xml:space="preserve">.03.2026., a rok za podnošenje prijava traje do </w:t>
      </w:r>
      <w:r>
        <w:rPr>
          <w:rFonts w:ascii="Calibri" w:hAnsi="Calibri"/>
          <w:shd w:fill="FFFFFF" w:val="clear"/>
          <w:lang w:val="hr-HR" w:eastAsia="hr-HR"/>
        </w:rPr>
        <w:t>31</w:t>
      </w:r>
      <w:r>
        <w:rPr>
          <w:rFonts w:ascii="Calibri" w:hAnsi="Calibri"/>
          <w:shd w:fill="FFFFFF" w:val="clear"/>
          <w:lang w:val="hr-HR" w:eastAsia="hr-HR"/>
        </w:rPr>
        <w:t>.03.2026</w:t>
      </w:r>
      <w:bookmarkStart w:id="2" w:name="_GoBack"/>
      <w:bookmarkEnd w:id="2"/>
      <w:r>
        <w:rPr>
          <w:rFonts w:ascii="Calibri" w:hAnsi="Calibri"/>
          <w:shd w:fill="FFFFFF" w:val="clear"/>
          <w:lang w:val="hr-HR" w:eastAsia="hr-HR"/>
        </w:rPr>
        <w:t xml:space="preserve">. godine. </w:t>
      </w:r>
    </w:p>
    <w:p>
      <w:pPr>
        <w:pStyle w:val="Normal"/>
        <w:suppressAutoHyphens w:val="false"/>
        <w:jc w:val="both"/>
        <w:rPr>
          <w:rFonts w:ascii="Calibri" w:hAnsi="Calibri"/>
          <w:color w:val="000000"/>
          <w:shd w:fill="FFFFFF" w:val="clear"/>
          <w:lang w:val="hr-HR" w:eastAsia="hr-HR"/>
        </w:rPr>
      </w:pPr>
      <w:r>
        <w:rPr>
          <w:rFonts w:ascii="Calibri" w:hAnsi="Calibri"/>
          <w:color w:val="000000"/>
          <w:shd w:fill="FFFFFF" w:val="clear"/>
          <w:lang w:val="hr-HR" w:eastAsia="hr-HR"/>
        </w:rPr>
      </w:r>
    </w:p>
    <w:p>
      <w:pPr>
        <w:pStyle w:val="NoSpacing"/>
        <w:rPr>
          <w:rFonts w:ascii="Calibri" w:hAnsi="Calibri" w:cs="Tahoma"/>
          <w:lang w:eastAsia="hr-HR"/>
        </w:rPr>
      </w:pPr>
      <w:r>
        <w:rPr>
          <w:rFonts w:cs="Tahoma" w:ascii="Calibri" w:hAnsi="Calibri"/>
          <w:lang w:eastAsia="hr-HR"/>
        </w:rPr>
      </w:r>
    </w:p>
    <w:p>
      <w:pPr>
        <w:pStyle w:val="Normal"/>
        <w:shd w:val="clear" w:color="auto" w:fill="FFFFFF"/>
        <w:textAlignment w:val="baseline"/>
        <w:rPr>
          <w:rFonts w:ascii="Calibri" w:hAnsi="Calibri"/>
        </w:rPr>
      </w:pPr>
      <w:r>
        <w:rPr>
          <w:rFonts w:ascii="Calibri" w:hAnsi="Calibri"/>
          <w:color w:val="000000"/>
          <w:lang w:eastAsia="hr-HR"/>
        </w:rPr>
        <w:t> </w:t>
      </w:r>
      <w:r>
        <w:rPr>
          <w:rFonts w:ascii="Calibri" w:hAnsi="Calibri"/>
          <w:color w:val="000000"/>
          <w:lang w:eastAsia="hr-HR"/>
        </w:rPr>
        <w:tab/>
        <w:tab/>
        <w:tab/>
        <w:tab/>
        <w:tab/>
        <w:tab/>
        <w:tab/>
      </w:r>
    </w:p>
    <w:sectPr>
      <w:type w:val="nextPage"/>
      <w:pgSz w:w="11906" w:h="16838"/>
      <w:pgMar w:left="1418" w:right="1418" w:gutter="0" w:header="0" w:top="1191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9090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ar-SA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uiPriority w:val="22"/>
    <w:qFormat/>
    <w:rsid w:val="00901a34"/>
    <w:rPr>
      <w:b/>
      <w:bCs/>
    </w:rPr>
  </w:style>
  <w:style w:type="character" w:styleId="Internetskapoveznica">
    <w:name w:val="Internetska poveznica"/>
    <w:uiPriority w:val="99"/>
    <w:unhideWhenUsed/>
    <w:rsid w:val="005e5e8f"/>
    <w:rPr>
      <w:color w:val="0000FF"/>
      <w:u w:val="single"/>
    </w:rPr>
  </w:style>
  <w:style w:type="character" w:styleId="Nerijeenospominjanje" w:customStyle="1">
    <w:name w:val="Neriješeno spominjanje"/>
    <w:uiPriority w:val="99"/>
    <w:semiHidden/>
    <w:unhideWhenUsed/>
    <w:qFormat/>
    <w:rsid w:val="00e17ed2"/>
    <w:rPr>
      <w:color w:val="605E5C"/>
      <w:shd w:fill="E1DFDD" w:val="clear"/>
    </w:rPr>
  </w:style>
  <w:style w:type="character" w:styleId="BalloonTextChar" w:customStyle="1">
    <w:name w:val="Balloon Text Char"/>
    <w:link w:val="BalloonText"/>
    <w:uiPriority w:val="99"/>
    <w:semiHidden/>
    <w:qFormat/>
    <w:rsid w:val="00040782"/>
    <w:rPr>
      <w:rFonts w:ascii="Tahoma" w:hAnsi="Tahoma" w:cs="Tahoma"/>
      <w:sz w:val="16"/>
      <w:szCs w:val="16"/>
      <w:lang w:val="en-US" w:eastAsia="ar-SA"/>
    </w:rPr>
  </w:style>
  <w:style w:type="character" w:styleId="BodyTextChar" w:customStyle="1">
    <w:name w:val="Body Text Char"/>
    <w:link w:val="BodyText"/>
    <w:uiPriority w:val="1"/>
    <w:qFormat/>
    <w:rsid w:val="008a1729"/>
    <w:rPr>
      <w:rFonts w:ascii="Tahoma" w:hAnsi="Tahoma" w:eastAsia="Tahoma" w:cs="Tahoma"/>
      <w:sz w:val="21"/>
      <w:szCs w:val="21"/>
      <w:lang w:eastAsia="en-US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link w:val="BodyTextChar"/>
    <w:uiPriority w:val="1"/>
    <w:qFormat/>
    <w:rsid w:val="008a1729"/>
    <w:pPr>
      <w:widowControl w:val="false"/>
      <w:suppressAutoHyphens w:val="false"/>
      <w:ind w:left="118" w:hanging="0"/>
    </w:pPr>
    <w:rPr>
      <w:rFonts w:ascii="Tahoma" w:hAnsi="Tahoma" w:eastAsia="Tahoma" w:cs="Tahoma"/>
      <w:sz w:val="21"/>
      <w:szCs w:val="21"/>
      <w:lang w:val="hr-HR" w:eastAsia="en-US"/>
    </w:rPr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59090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ar-SA" w:bidi="ar-SA"/>
    </w:rPr>
  </w:style>
  <w:style w:type="paragraph" w:styleId="NormalWeb">
    <w:name w:val="Normal (Web)"/>
    <w:basedOn w:val="Normal"/>
    <w:uiPriority w:val="99"/>
    <w:semiHidden/>
    <w:unhideWhenUsed/>
    <w:qFormat/>
    <w:rsid w:val="00901a34"/>
    <w:pPr>
      <w:suppressAutoHyphens w:val="false"/>
      <w:spacing w:beforeAutospacing="1" w:afterAutospacing="1"/>
    </w:pPr>
    <w:rPr>
      <w:lang w:val="hr-HR" w:eastAsia="hr-HR"/>
    </w:rPr>
  </w:style>
  <w:style w:type="paragraph" w:styleId="TijeloA" w:customStyle="1">
    <w:name w:val="Tijelo A"/>
    <w:qFormat/>
    <w:rsid w:val="003969e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2"/>
      <w:sz w:val="22"/>
      <w:szCs w:val="22"/>
      <w:u w:val="none" w:color="000000"/>
      <w:lang w:val="hr-HR" w:eastAsia="hr-HR" w:bidi="ar-SA"/>
    </w:rPr>
  </w:style>
  <w:style w:type="paragraph" w:styleId="ListParagraph">
    <w:name w:val="List Paragraph"/>
    <w:basedOn w:val="Normal"/>
    <w:uiPriority w:val="34"/>
    <w:qFormat/>
    <w:rsid w:val="00e353a6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40782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anitelji.gov.hr/UserDocsImages//dokumenti/Nikola//popis dokaza za ostvarivanje prava prednosti pri zapo&#353;ljavanju- ZOHBDR 2021.pdf" TargetMode="External"/><Relationship Id="rId3" Type="http://schemas.openxmlformats.org/officeDocument/2006/relationships/hyperlink" Target="https://branitelji.gov.hr/UserDocsImages//dokumenti/Nikola//popis dokaza za ostvarivanje prava prednosti pri zapo&#353;ljavanju- Zakon o civilnim stradalnicima iz DR.pdf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63FBC-19BE-4148-9F36-5E866C37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LibreOffice/7.2.4.1$Windows_X86_64 LibreOffice_project/27d75539669ac387bb498e35313b970b7fe9c4f9</Application>
  <AppVersion>15.0000</AppVersion>
  <Pages>3</Pages>
  <Words>880</Words>
  <Characters>5410</Characters>
  <CharactersWithSpaces>6274</CharactersWithSpaces>
  <Paragraphs>44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2026-03-06T08:18:00Z</dcterms:created>
  <dc:creator>visnja</dc:creator>
  <dc:description/>
  <dc:language>hr-HR</dc:language>
  <cp:lastModifiedBy/>
  <cp:lastPrinted>2025-06-27T07:01:00Z</cp:lastPrinted>
  <dcterms:modified xsi:type="dcterms:W3CDTF">2026-03-23T10:51:24Z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