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9F1A5" w14:textId="77777777" w:rsidR="005B18C5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  <w:lang w:eastAsia="hr-HR"/>
        </w:rPr>
        <w:drawing>
          <wp:inline distT="0" distB="0" distL="0" distR="0" wp14:anchorId="769CA4BC" wp14:editId="7268AF0A">
            <wp:extent cx="464820" cy="581025"/>
            <wp:effectExtent l="0" t="0" r="0" b="9525"/>
            <wp:docPr id="1" name="Slika 4" descr="grb rh">
              <a:extLst xmlns:a="http://schemas.openxmlformats.org/drawingml/2006/main">
                <a:ext uri="{FF2B5EF4-FFF2-40B4-BE49-F238E27FC236}">
                  <a16:creationId xmlns:a16="http://schemas.microsoft.com/office/drawing/2014/main" id="{1C66EAAC-8C84-ED5B-87DC-6E7292D8C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grb rh">
                      <a:extLst>
                        <a:ext uri="{FF2B5EF4-FFF2-40B4-BE49-F238E27FC236}">
                          <a16:creationId xmlns:a16="http://schemas.microsoft.com/office/drawing/2014/main" id="{1C66EAAC-8C84-ED5B-87DC-6E7292D8C5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82666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REPUBLIKA HRVATSKA</w:t>
      </w:r>
    </w:p>
    <w:p w14:paraId="608600A1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DJEČJI VRTIĆ I JASLICE</w:t>
      </w:r>
    </w:p>
    <w:p w14:paraId="0FD2F7B5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050B7">
        <w:rPr>
          <w:rFonts w:ascii="Times New Roman" w:hAnsi="Times New Roman" w:cs="Times New Roman"/>
          <w:sz w:val="24"/>
          <w:szCs w:val="24"/>
        </w:rPr>
        <w:t>ZLATARSKO ZLATO</w:t>
      </w:r>
    </w:p>
    <w:p w14:paraId="2B759EB7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050B7">
        <w:rPr>
          <w:rFonts w:ascii="Times New Roman" w:hAnsi="Times New Roman" w:cs="Times New Roman"/>
          <w:sz w:val="24"/>
          <w:szCs w:val="24"/>
        </w:rPr>
        <w:t>ZLATAR</w:t>
      </w:r>
    </w:p>
    <w:p w14:paraId="5A56A2A7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050B7">
        <w:rPr>
          <w:rFonts w:ascii="Times New Roman" w:hAnsi="Times New Roman" w:cs="Times New Roman"/>
          <w:sz w:val="24"/>
          <w:szCs w:val="24"/>
        </w:rPr>
        <w:t>UPRAVNO VIJEĆE</w:t>
      </w:r>
    </w:p>
    <w:p w14:paraId="48AAC825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ACD075C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KLASA: </w:t>
      </w:r>
      <w:r>
        <w:rPr>
          <w:rFonts w:ascii="Times New Roman" w:hAnsi="Times New Roman" w:cs="Times New Roman"/>
        </w:rPr>
        <w:t>601-02/25-05/20</w:t>
      </w:r>
    </w:p>
    <w:p w14:paraId="06A03F0C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URBROJ:</w:t>
      </w:r>
      <w:r>
        <w:rPr>
          <w:rFonts w:ascii="Times New Roman" w:hAnsi="Times New Roman" w:cs="Times New Roman"/>
        </w:rPr>
        <w:t>2211-1-38-25</w:t>
      </w:r>
      <w:r w:rsidRPr="004050B7">
        <w:rPr>
          <w:rFonts w:ascii="Times New Roman" w:hAnsi="Times New Roman" w:cs="Times New Roman"/>
        </w:rPr>
        <w:t>-01</w:t>
      </w:r>
    </w:p>
    <w:p w14:paraId="4C9F750B" w14:textId="77777777" w:rsidR="005B18C5" w:rsidRPr="00126544" w:rsidRDefault="005B18C5" w:rsidP="005B18C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ZLATAR, 07.11</w:t>
      </w:r>
      <w:r w:rsidRPr="004050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2025</w:t>
      </w:r>
      <w:r w:rsidRPr="004050B7">
        <w:rPr>
          <w:rFonts w:ascii="Times New Roman" w:hAnsi="Times New Roman" w:cs="Times New Roman"/>
        </w:rPr>
        <w:t>.</w:t>
      </w:r>
    </w:p>
    <w:p w14:paraId="1C59FDFE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0B7">
        <w:rPr>
          <w:rFonts w:ascii="Times New Roman" w:hAnsi="Times New Roman" w:cs="Times New Roman"/>
          <w:b/>
          <w:sz w:val="28"/>
          <w:szCs w:val="28"/>
        </w:rPr>
        <w:t>POZIV</w:t>
      </w:r>
    </w:p>
    <w:p w14:paraId="4371A854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537B0D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 xml:space="preserve">na 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4050B7">
        <w:rPr>
          <w:rFonts w:ascii="Times New Roman" w:hAnsi="Times New Roman" w:cs="Times New Roman"/>
          <w:b/>
          <w:sz w:val="24"/>
          <w:szCs w:val="24"/>
        </w:rPr>
        <w:t xml:space="preserve">. sjednicu Upravnog vijeća </w:t>
      </w:r>
    </w:p>
    <w:p w14:paraId="6FA48812" w14:textId="77777777" w:rsidR="005B18C5" w:rsidRPr="004050B7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6051F8A" w14:textId="77777777" w:rsidR="005B18C5" w:rsidRPr="00995516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koja će se održati u</w:t>
      </w:r>
      <w:r w:rsidR="008C24B0">
        <w:rPr>
          <w:rFonts w:ascii="Times New Roman" w:hAnsi="Times New Roman" w:cs="Times New Roman"/>
          <w:b/>
          <w:sz w:val="24"/>
          <w:szCs w:val="24"/>
        </w:rPr>
        <w:t xml:space="preserve"> utorak, 11</w:t>
      </w:r>
      <w:r>
        <w:rPr>
          <w:rFonts w:ascii="Times New Roman" w:hAnsi="Times New Roman" w:cs="Times New Roman"/>
          <w:b/>
          <w:sz w:val="24"/>
          <w:szCs w:val="24"/>
        </w:rPr>
        <w:t>.11.2025</w:t>
      </w:r>
      <w:r w:rsidRPr="004050B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godine telefonskim putem u periodu od 12,00 do 13,00 sati.</w:t>
      </w:r>
    </w:p>
    <w:p w14:paraId="5D97B47E" w14:textId="77777777" w:rsidR="005B18C5" w:rsidRPr="00995516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FF42AEE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751FA82D" w14:textId="77777777" w:rsidR="005B18C5" w:rsidRPr="004050B7" w:rsidRDefault="005B18C5" w:rsidP="005B18C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Za sjednicu se predlaže  sljedeći</w:t>
      </w:r>
    </w:p>
    <w:p w14:paraId="5A83BDA2" w14:textId="77777777" w:rsidR="005B18C5" w:rsidRPr="004050B7" w:rsidRDefault="005B18C5" w:rsidP="005B18C5">
      <w:pPr>
        <w:pStyle w:val="Bezproreda"/>
        <w:jc w:val="both"/>
        <w:rPr>
          <w:rFonts w:ascii="Times New Roman" w:hAnsi="Times New Roman" w:cs="Times New Roman"/>
          <w:sz w:val="28"/>
          <w:szCs w:val="28"/>
        </w:rPr>
      </w:pPr>
    </w:p>
    <w:p w14:paraId="0B0ED04A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52595197" w14:textId="77777777" w:rsidR="005B18C5" w:rsidRPr="004050B7" w:rsidRDefault="005B18C5" w:rsidP="005B18C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9BFC3A" w14:textId="77777777" w:rsidR="005B18C5" w:rsidRDefault="005B18C5" w:rsidP="005B18C5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s 49</w:t>
      </w:r>
      <w:r w:rsidRPr="004050B7">
        <w:rPr>
          <w:rFonts w:ascii="Times New Roman" w:hAnsi="Times New Roman" w:cs="Times New Roman"/>
          <w:sz w:val="24"/>
          <w:szCs w:val="24"/>
        </w:rPr>
        <w:t>. sjednice Upravnog vijeća Dječjeg vrtića i jaslica Zlatarsko Zlato</w:t>
      </w:r>
    </w:p>
    <w:p w14:paraId="462805E7" w14:textId="77777777" w:rsidR="005B18C5" w:rsidRPr="00F042BE" w:rsidRDefault="005B18C5" w:rsidP="00F042BE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Raspisivanje natječaja za radno mjesto</w:t>
      </w:r>
      <w:r w:rsidR="00F042BE">
        <w:rPr>
          <w:rFonts w:ascii="Times New Roman" w:hAnsi="Times New Roman" w:cs="Times New Roman"/>
          <w:sz w:val="24"/>
          <w:szCs w:val="24"/>
        </w:rPr>
        <w:t xml:space="preserve"> </w:t>
      </w:r>
      <w:r w:rsidRPr="005B18C5">
        <w:rPr>
          <w:rFonts w:ascii="Times New Roman" w:hAnsi="Times New Roman" w:cs="Times New Roman"/>
          <w:sz w:val="24"/>
          <w:szCs w:val="24"/>
        </w:rPr>
        <w:t>VODITELJ RAČUNOVODSTVA – jedan (1) izvršitelj/ica na</w:t>
      </w:r>
      <w:r w:rsidRPr="00F042BE">
        <w:rPr>
          <w:rFonts w:ascii="Times New Roman" w:hAnsi="Times New Roman" w:cs="Times New Roman"/>
          <w:sz w:val="24"/>
          <w:szCs w:val="24"/>
        </w:rPr>
        <w:t xml:space="preserve"> neodređeno, puno radno vrijeme uz obvezni probni rad u trajanju od 30 (trideset) dana.             </w:t>
      </w:r>
    </w:p>
    <w:p w14:paraId="087737AD" w14:textId="77777777" w:rsidR="005B18C5" w:rsidRPr="005B18C5" w:rsidRDefault="005B18C5" w:rsidP="005B18C5">
      <w:pPr>
        <w:pStyle w:val="Bezprored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609FA9A2" w14:textId="77777777" w:rsidR="005B18C5" w:rsidRDefault="005B18C5" w:rsidP="005B18C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</w:p>
    <w:p w14:paraId="683B981F" w14:textId="77777777" w:rsidR="005B18C5" w:rsidRDefault="005B18C5" w:rsidP="005B18C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5147C928" w14:textId="77777777" w:rsidR="005B18C5" w:rsidRPr="00126544" w:rsidRDefault="005B18C5" w:rsidP="005B18C5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0B7">
        <w:rPr>
          <w:rFonts w:ascii="Times New Roman" w:hAnsi="Times New Roman" w:cs="Times New Roman"/>
          <w:sz w:val="24"/>
          <w:szCs w:val="24"/>
        </w:rPr>
        <w:t>Mirjana Bajzek, dipl. oec.</w:t>
      </w:r>
    </w:p>
    <w:p w14:paraId="49FCF2F3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080131F1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30E59FFA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743700D9" w14:textId="77777777" w:rsidR="005B18C5" w:rsidRDefault="005B18C5" w:rsidP="005B18C5">
      <w:pPr>
        <w:pStyle w:val="Bezproreda"/>
        <w:rPr>
          <w:rFonts w:ascii="Times New Roman" w:hAnsi="Times New Roman" w:cs="Times New Roman"/>
        </w:rPr>
      </w:pPr>
    </w:p>
    <w:p w14:paraId="7D288C86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Prilozi:</w:t>
      </w:r>
    </w:p>
    <w:p w14:paraId="17A3EF16" w14:textId="77777777" w:rsidR="005B18C5" w:rsidRDefault="005B18C5" w:rsidP="005B18C5">
      <w:pPr>
        <w:pStyle w:val="Bezproreda"/>
        <w:numPr>
          <w:ilvl w:val="0"/>
          <w:numId w:val="3"/>
        </w:numPr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Zapisnik </w:t>
      </w:r>
      <w:r>
        <w:rPr>
          <w:rFonts w:ascii="Times New Roman" w:hAnsi="Times New Roman" w:cs="Times New Roman"/>
        </w:rPr>
        <w:t>s 49. sjednice Upravnog vijeća</w:t>
      </w:r>
    </w:p>
    <w:p w14:paraId="0717E2F5" w14:textId="77777777" w:rsidR="005B18C5" w:rsidRPr="004050B7" w:rsidRDefault="005B18C5" w:rsidP="005B18C5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3A6A7AD1" w14:textId="77777777" w:rsidR="001A1DB5" w:rsidRDefault="001A1DB5"/>
    <w:sectPr w:rsidR="001A1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C16B2"/>
    <w:multiLevelType w:val="hybridMultilevel"/>
    <w:tmpl w:val="53567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82DDE"/>
    <w:multiLevelType w:val="hybridMultilevel"/>
    <w:tmpl w:val="43989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912ED"/>
    <w:multiLevelType w:val="hybridMultilevel"/>
    <w:tmpl w:val="89C02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804914">
    <w:abstractNumId w:val="1"/>
  </w:num>
  <w:num w:numId="2" w16cid:durableId="643199749">
    <w:abstractNumId w:val="2"/>
  </w:num>
  <w:num w:numId="3" w16cid:durableId="756901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8C5"/>
    <w:rsid w:val="001A1DB5"/>
    <w:rsid w:val="005203A5"/>
    <w:rsid w:val="005B18C5"/>
    <w:rsid w:val="008C24B0"/>
    <w:rsid w:val="00CD04ED"/>
    <w:rsid w:val="00F0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5D413"/>
  <w15:docId w15:val="{B08C8CBD-6957-4220-81E8-EC4AC60D4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B18C5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B1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B1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</dc:creator>
  <cp:lastModifiedBy>Korisnik</cp:lastModifiedBy>
  <cp:revision>2</cp:revision>
  <cp:lastPrinted>2025-11-10T08:57:00Z</cp:lastPrinted>
  <dcterms:created xsi:type="dcterms:W3CDTF">2026-10-14T06:06:00Z</dcterms:created>
  <dcterms:modified xsi:type="dcterms:W3CDTF">2026-10-14T06:06:00Z</dcterms:modified>
</cp:coreProperties>
</file>